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F8384D">
        <w:rPr>
          <w:rFonts w:ascii="GHEA Grapalat" w:hAnsi="GHEA Grapalat" w:cs="Sylfaen"/>
          <w:b/>
          <w:i/>
          <w:szCs w:val="24"/>
          <w:lang w:val="af-ZA"/>
        </w:rPr>
        <w:t>ԵՔ-ԳՀԽԾՁԲ-20/82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B6C9E">
        <w:rPr>
          <w:rFonts w:ascii="GHEA Grapalat" w:hAnsi="GHEA Grapalat"/>
          <w:b w:val="0"/>
          <w:sz w:val="20"/>
          <w:lang w:val="hy-AM"/>
        </w:rPr>
        <w:t>օգոստոսի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F8384D" w:rsidRPr="00F8384D">
        <w:rPr>
          <w:rFonts w:ascii="GHEA Grapalat" w:hAnsi="GHEA Grapalat"/>
          <w:b w:val="0"/>
          <w:sz w:val="20"/>
          <w:lang w:val="af-ZA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F8384D">
        <w:rPr>
          <w:rFonts w:ascii="GHEA Grapalat" w:hAnsi="GHEA Grapalat" w:cs="Sylfaen"/>
          <w:sz w:val="24"/>
          <w:szCs w:val="24"/>
          <w:lang w:val="af-ZA"/>
        </w:rPr>
        <w:t>ԵՔ-ԳՀԽԾՁԲ-20/8</w:t>
      </w:r>
      <w:r w:rsidR="00DB6C9E">
        <w:rPr>
          <w:rFonts w:ascii="GHEA Grapalat" w:hAnsi="GHEA Grapalat" w:cs="Sylfaen"/>
          <w:sz w:val="24"/>
          <w:szCs w:val="24"/>
          <w:lang w:val="af-ZA"/>
        </w:rPr>
        <w:t>2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F8384D">
        <w:rPr>
          <w:rFonts w:ascii="GHEA Grapalat" w:hAnsi="GHEA Grapalat" w:cs="Sylfaen"/>
          <w:sz w:val="20"/>
          <w:lang w:val="af-ZA"/>
        </w:rPr>
        <w:t>ԵՔ-ԳՀԽԾՁԲ-20/8</w:t>
      </w:r>
      <w:r w:rsidR="00DB6C9E">
        <w:rPr>
          <w:rFonts w:ascii="GHEA Grapalat" w:hAnsi="GHEA Grapalat" w:cs="Sylfaen"/>
          <w:sz w:val="20"/>
          <w:lang w:val="af-ZA"/>
        </w:rPr>
        <w:t>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F8384D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B6C9E" w:rsidRPr="003A6F6E" w:rsidTr="00DB6C9E">
        <w:trPr>
          <w:trHeight w:val="71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B6C9E" w:rsidRPr="0093377C" w:rsidRDefault="00DB6C9E" w:rsidP="00DB6C9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6C9E" w:rsidRPr="00F8384D" w:rsidRDefault="00F8384D" w:rsidP="00DB6C9E">
            <w:pPr>
              <w:rPr>
                <w:rFonts w:ascii="GHEA Grapalat" w:hAnsi="GHEA Grapalat" w:cs="Calibri"/>
                <w:sz w:val="22"/>
                <w:szCs w:val="22"/>
                <w:lang w:val="hy-AM" w:eastAsia="en-US"/>
              </w:rPr>
            </w:pPr>
            <w:r w:rsidRPr="00F8384D">
              <w:rPr>
                <w:rFonts w:ascii="GHEA Grapalat" w:hAnsi="GHEA Grapalat"/>
                <w:sz w:val="20"/>
                <w:lang w:val="af-ZA"/>
              </w:rPr>
              <w:t>Նոր Նորք վարչական շրջանի հ.116 մանկապարտեզի ջեռուցման համակարգի հիմնանորոգման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B6C9E" w:rsidRPr="0093377C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DB6C9E" w:rsidRPr="003A6F6E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6F6E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6F6E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B6C9E" w:rsidRPr="0093377C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B6C9E" w:rsidRPr="003A6F6E" w:rsidRDefault="00DB6C9E" w:rsidP="00DB6C9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DB6C9E" w:rsidRPr="0093377C" w:rsidRDefault="00DB6C9E" w:rsidP="00DB6C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DB6C9E" w:rsidRPr="0093377C" w:rsidRDefault="00DB6C9E" w:rsidP="00DB6C9E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`011 514</w:t>
      </w:r>
      <w:r w:rsidR="00DB6C9E">
        <w:rPr>
          <w:rFonts w:ascii="GHEA Grapalat" w:hAnsi="GHEA Grapalat" w:cs="Sylfaen"/>
          <w:sz w:val="20"/>
          <w:lang w:val="hy-AM"/>
        </w:rPr>
        <w:t xml:space="preserve"> 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AA8" w:rsidRDefault="00AF7AA8">
      <w:r>
        <w:separator/>
      </w:r>
    </w:p>
  </w:endnote>
  <w:endnote w:type="continuationSeparator" w:id="0">
    <w:p w:rsidR="00AF7AA8" w:rsidRDefault="00AF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84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AA8" w:rsidRDefault="00AF7AA8">
      <w:r>
        <w:separator/>
      </w:r>
    </w:p>
  </w:footnote>
  <w:footnote w:type="continuationSeparator" w:id="0">
    <w:p w:rsidR="00AF7AA8" w:rsidRDefault="00AF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3C14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5BCA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75B2A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AF7AA8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65D2F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CF1117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B6C9E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8384D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59</cp:revision>
  <cp:lastPrinted>2020-08-27T06:56:00Z</cp:lastPrinted>
  <dcterms:created xsi:type="dcterms:W3CDTF">2012-10-05T11:57:00Z</dcterms:created>
  <dcterms:modified xsi:type="dcterms:W3CDTF">2020-08-27T06:56:00Z</dcterms:modified>
</cp:coreProperties>
</file>